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F" w:rsidRPr="00CF4008" w:rsidRDefault="00F06630" w:rsidP="0053070B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 w:rsidR="0008051F"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2D1490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AD5F96" w:rsidRPr="00AD5F96" w:rsidTr="00681F8D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F96" w:rsidRPr="00AD5F96" w:rsidRDefault="00AD5F96" w:rsidP="00AD5F96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01.11.2024</w:t>
            </w:r>
          </w:p>
        </w:tc>
        <w:tc>
          <w:tcPr>
            <w:tcW w:w="1000" w:type="pct"/>
          </w:tcPr>
          <w:p w:rsidR="00AD5F96" w:rsidRPr="00AD5F96" w:rsidRDefault="00AD5F96" w:rsidP="00AD5F96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AD5F96" w:rsidRPr="00AD5F96" w:rsidRDefault="00AD5F96" w:rsidP="00AD5F96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AD5F96" w:rsidRPr="00AD5F96" w:rsidRDefault="00AD5F96" w:rsidP="00AD5F96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AD5F96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F96" w:rsidRPr="00AD5F96" w:rsidRDefault="00AD5F96" w:rsidP="00AD5F96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481-П</w:t>
            </w:r>
          </w:p>
        </w:tc>
      </w:tr>
    </w:tbl>
    <w:p w:rsidR="0008051F" w:rsidRPr="00CF4008" w:rsidRDefault="0008051F" w:rsidP="001B5CBB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CB3AA8" w:rsidRPr="008E4238" w:rsidRDefault="00856F30" w:rsidP="00A642A5">
      <w:pPr>
        <w:pStyle w:val="ConsPlusTitle"/>
        <w:jc w:val="center"/>
      </w:pPr>
      <w:r w:rsidRPr="008E4238">
        <w:t xml:space="preserve">О </w:t>
      </w:r>
      <w:r w:rsidR="00D461E0" w:rsidRPr="008E4238">
        <w:t>внесени</w:t>
      </w:r>
      <w:r w:rsidR="000C62CA" w:rsidRPr="008E4238">
        <w:t>и</w:t>
      </w:r>
      <w:r w:rsidR="00D461E0" w:rsidRPr="008E4238">
        <w:t xml:space="preserve"> изменени</w:t>
      </w:r>
      <w:r w:rsidR="00F322F2">
        <w:t>й</w:t>
      </w:r>
      <w:r w:rsidR="00D461E0" w:rsidRPr="008E4238">
        <w:t xml:space="preserve"> в постановлени</w:t>
      </w:r>
      <w:r w:rsidR="006B3F9D">
        <w:t>е</w:t>
      </w:r>
      <w:r w:rsidR="000E0CC3" w:rsidRPr="008E4238">
        <w:t xml:space="preserve"> Правительства</w:t>
      </w:r>
    </w:p>
    <w:p w:rsidR="00A642A5" w:rsidRDefault="000E0CC3" w:rsidP="006B3F9D">
      <w:pPr>
        <w:ind w:right="-2"/>
        <w:jc w:val="center"/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Кировской области</w:t>
      </w:r>
      <w:r w:rsidR="007C63CB" w:rsidRPr="008E4238">
        <w:rPr>
          <w:b/>
          <w:sz w:val="28"/>
          <w:szCs w:val="28"/>
        </w:rPr>
        <w:t xml:space="preserve"> </w:t>
      </w:r>
      <w:r w:rsidR="00A642A5" w:rsidRPr="00A642A5">
        <w:rPr>
          <w:b/>
          <w:sz w:val="28"/>
          <w:szCs w:val="28"/>
        </w:rPr>
        <w:t>от 05.12.2018 № 572-П</w:t>
      </w:r>
    </w:p>
    <w:p w:rsidR="00A642A5" w:rsidRDefault="00A642A5" w:rsidP="00E87713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«О </w:t>
      </w:r>
      <w:r>
        <w:rPr>
          <w:rFonts w:eastAsiaTheme="minorHAnsi"/>
          <w:b/>
          <w:bCs/>
          <w:sz w:val="28"/>
          <w:szCs w:val="28"/>
          <w:lang w:eastAsia="en-US"/>
        </w:rPr>
        <w:t>предоставлении субсидий из областного бюджета на возмещение</w:t>
      </w:r>
      <w:r w:rsidR="00F14DC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части прямых понесенных затрат на создание и (или) модернизацию объектов агропромышленного комплекса</w:t>
      </w:r>
      <w:r w:rsidR="000C3DF6">
        <w:rPr>
          <w:rFonts w:eastAsiaTheme="minorHAnsi"/>
          <w:b/>
          <w:bCs/>
          <w:sz w:val="28"/>
          <w:szCs w:val="28"/>
          <w:lang w:eastAsia="en-US"/>
        </w:rPr>
        <w:t xml:space="preserve">, а также </w:t>
      </w:r>
      <w:r w:rsidR="000C3DF6" w:rsidRPr="000C3DF6">
        <w:rPr>
          <w:rFonts w:eastAsiaTheme="minorHAnsi"/>
          <w:b/>
          <w:bCs/>
          <w:sz w:val="28"/>
          <w:szCs w:val="28"/>
          <w:lang w:eastAsia="en-US"/>
        </w:rPr>
        <w:t>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0B14E5" w:rsidRPr="00011B26" w:rsidRDefault="000B14E5" w:rsidP="00F06630">
      <w:pPr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011B26">
        <w:rPr>
          <w:sz w:val="28"/>
          <w:szCs w:val="28"/>
        </w:rPr>
        <w:t>Правительство Кировской области ПОСТАНОВЛЯЕТ:</w:t>
      </w:r>
    </w:p>
    <w:p w:rsidR="0053070B" w:rsidRPr="00011B26" w:rsidRDefault="0053070B" w:rsidP="00F06630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011B26">
        <w:rPr>
          <w:sz w:val="28"/>
          <w:szCs w:val="28"/>
        </w:rPr>
        <w:t>Внести в постановление Правительства Кировской области от 05.12.2018 № 572-П «</w:t>
      </w:r>
      <w:r w:rsidR="00F14DCE" w:rsidRPr="00011B26">
        <w:rPr>
          <w:sz w:val="28"/>
          <w:szCs w:val="28"/>
        </w:rPr>
        <w:t xml:space="preserve">О </w:t>
      </w:r>
      <w:r w:rsidR="00F14DCE" w:rsidRPr="00011B26">
        <w:rPr>
          <w:rFonts w:eastAsiaTheme="minorHAnsi"/>
          <w:bCs/>
          <w:sz w:val="28"/>
          <w:szCs w:val="28"/>
          <w:lang w:eastAsia="en-US"/>
        </w:rPr>
        <w:t>предоставлении субсидий из областного бюджета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 w:rsidRPr="00011B26">
        <w:rPr>
          <w:sz w:val="28"/>
          <w:szCs w:val="28"/>
        </w:rPr>
        <w:t>» следующие изменения:</w:t>
      </w:r>
    </w:p>
    <w:p w:rsidR="0053070B" w:rsidRPr="00011B26" w:rsidRDefault="0053070B" w:rsidP="00F06630">
      <w:pPr>
        <w:pStyle w:val="a8"/>
        <w:numPr>
          <w:ilvl w:val="1"/>
          <w:numId w:val="15"/>
        </w:numPr>
        <w:spacing w:line="460" w:lineRule="exact"/>
        <w:ind w:left="0" w:firstLine="709"/>
        <w:jc w:val="both"/>
        <w:rPr>
          <w:rFonts w:eastAsiaTheme="minorHAnsi"/>
          <w:spacing w:val="4"/>
          <w:sz w:val="28"/>
          <w:szCs w:val="28"/>
          <w:lang w:eastAsia="en-US"/>
        </w:rPr>
      </w:pPr>
      <w:r w:rsidRPr="00011B26">
        <w:rPr>
          <w:rFonts w:eastAsiaTheme="minorHAnsi"/>
          <w:spacing w:val="4"/>
          <w:sz w:val="28"/>
          <w:szCs w:val="28"/>
          <w:lang w:eastAsia="en-US"/>
        </w:rPr>
        <w:t>Преамбулу изложить в следующей редакции:</w:t>
      </w:r>
    </w:p>
    <w:p w:rsidR="00D9736C" w:rsidRPr="00011B26" w:rsidRDefault="0053070B" w:rsidP="00F0663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B26">
        <w:rPr>
          <w:rFonts w:eastAsiaTheme="minorHAnsi"/>
          <w:spacing w:val="4"/>
          <w:sz w:val="28"/>
          <w:szCs w:val="28"/>
          <w:lang w:eastAsia="en-US"/>
        </w:rPr>
        <w:t>«</w:t>
      </w:r>
      <w:r w:rsidR="00D9736C" w:rsidRPr="00011B26">
        <w:rPr>
          <w:rFonts w:eastAsiaTheme="minorHAnsi"/>
          <w:sz w:val="28"/>
          <w:szCs w:val="28"/>
          <w:lang w:eastAsia="en-US"/>
        </w:rPr>
        <w:t xml:space="preserve">В целях реализации государственной </w:t>
      </w:r>
      <w:hyperlink r:id="rId8" w:history="1">
        <w:r w:rsidR="00D9736C" w:rsidRPr="00011B26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D9736C" w:rsidRPr="00011B26">
        <w:rPr>
          <w:rFonts w:eastAsiaTheme="minorHAnsi"/>
          <w:sz w:val="28"/>
          <w:szCs w:val="28"/>
          <w:lang w:eastAsia="en-US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 от </w:t>
      </w:r>
      <w:r w:rsidR="00E74151" w:rsidRPr="00011B26">
        <w:rPr>
          <w:spacing w:val="2"/>
          <w:sz w:val="28"/>
          <w:szCs w:val="28"/>
        </w:rPr>
        <w:t>15.12.2023 № 696-П «Об утверждении государственной программы Кировской области «Развитие агропромышленного комплекса»</w:t>
      </w:r>
      <w:r w:rsidR="00D9736C" w:rsidRPr="00011B26">
        <w:rPr>
          <w:rFonts w:eastAsiaTheme="minorHAnsi"/>
          <w:sz w:val="28"/>
          <w:szCs w:val="28"/>
          <w:lang w:eastAsia="en-US"/>
        </w:rPr>
        <w:t xml:space="preserve">, в соответствии с </w:t>
      </w:r>
      <w:hyperlink r:id="rId9" w:history="1">
        <w:r w:rsidR="00D9736C" w:rsidRPr="00011B26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D9736C" w:rsidRPr="00011B26">
        <w:rPr>
          <w:rFonts w:eastAsiaTheme="minorHAnsi"/>
          <w:sz w:val="28"/>
          <w:szCs w:val="28"/>
          <w:lang w:eastAsia="en-US"/>
        </w:rPr>
        <w:t xml:space="preserve"> </w:t>
      </w:r>
      <w:r w:rsidR="00D9736C" w:rsidRPr="00011B26">
        <w:rPr>
          <w:rFonts w:eastAsiaTheme="minorHAnsi"/>
          <w:bCs/>
          <w:sz w:val="28"/>
          <w:szCs w:val="28"/>
          <w:lang w:eastAsia="en-US"/>
        </w:rPr>
        <w:t xml:space="preserve">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</w:t>
      </w:r>
      <w:r w:rsidR="00D9736C" w:rsidRPr="00011B26">
        <w:rPr>
          <w:rFonts w:eastAsiaTheme="minorHAnsi"/>
          <w:bCs/>
          <w:sz w:val="28"/>
          <w:szCs w:val="28"/>
          <w:lang w:eastAsia="en-US"/>
        </w:rPr>
        <w:lastRenderedPageBreak/>
        <w:t>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 w:rsidR="00D9736C" w:rsidRPr="00011B26">
        <w:rPr>
          <w:rFonts w:eastAsiaTheme="minorHAnsi"/>
          <w:sz w:val="28"/>
          <w:szCs w:val="28"/>
          <w:lang w:eastAsia="en-US"/>
        </w:rPr>
        <w:t xml:space="preserve">, </w:t>
      </w:r>
      <w:r w:rsidR="00F06630">
        <w:rPr>
          <w:rFonts w:eastAsiaTheme="minorHAnsi"/>
          <w:sz w:val="28"/>
          <w:szCs w:val="28"/>
          <w:lang w:eastAsia="en-US"/>
        </w:rPr>
        <w:t>являющи</w:t>
      </w:r>
      <w:r w:rsidR="00A37D03">
        <w:rPr>
          <w:rFonts w:eastAsiaTheme="minorHAnsi"/>
          <w:sz w:val="28"/>
          <w:szCs w:val="28"/>
          <w:lang w:eastAsia="en-US"/>
        </w:rPr>
        <w:t>ми</w:t>
      </w:r>
      <w:r w:rsidR="00F06630">
        <w:rPr>
          <w:rFonts w:eastAsiaTheme="minorHAnsi"/>
          <w:sz w:val="28"/>
          <w:szCs w:val="28"/>
          <w:lang w:eastAsia="en-US"/>
        </w:rPr>
        <w:t xml:space="preserve">ся приложением № 17 к </w:t>
      </w:r>
      <w:r w:rsidR="00F06630" w:rsidRPr="00B229AB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10" w:history="1">
        <w:r w:rsidR="00F06630" w:rsidRPr="00B229AB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="00F06630" w:rsidRPr="00B229AB">
        <w:rPr>
          <w:rFonts w:eastAsiaTheme="minorHAnsi"/>
          <w:sz w:val="28"/>
          <w:szCs w:val="28"/>
          <w:lang w:eastAsia="en-US"/>
        </w:rPr>
        <w:t>е развития сельского хозяйства и регулирования рынков сельскохозяйственной продукции, сырья и продовольствия</w:t>
      </w:r>
      <w:r w:rsidR="00F06630">
        <w:rPr>
          <w:rFonts w:eastAsiaTheme="minorHAnsi"/>
          <w:sz w:val="28"/>
          <w:szCs w:val="28"/>
          <w:lang w:eastAsia="en-US"/>
        </w:rPr>
        <w:t>,</w:t>
      </w:r>
      <w:r w:rsidR="00F06630" w:rsidRPr="00B229AB">
        <w:rPr>
          <w:rFonts w:eastAsiaTheme="minorHAnsi"/>
          <w:sz w:val="28"/>
          <w:szCs w:val="28"/>
          <w:lang w:eastAsia="en-US"/>
        </w:rPr>
        <w:t xml:space="preserve"> утвержденной постановлением Правит</w:t>
      </w:r>
      <w:r w:rsidR="007E507D">
        <w:rPr>
          <w:rFonts w:eastAsiaTheme="minorHAnsi"/>
          <w:sz w:val="28"/>
          <w:szCs w:val="28"/>
          <w:lang w:eastAsia="en-US"/>
        </w:rPr>
        <w:t xml:space="preserve">ельства Российской Федерации от </w:t>
      </w:r>
      <w:r w:rsidR="00F06630" w:rsidRPr="00B229AB">
        <w:rPr>
          <w:sz w:val="28"/>
          <w:szCs w:val="28"/>
        </w:rPr>
        <w:t>14.07.2012 № 717 «О</w:t>
      </w:r>
      <w:r w:rsidR="00F06630">
        <w:rPr>
          <w:sz w:val="28"/>
          <w:szCs w:val="28"/>
        </w:rPr>
        <w:t> </w:t>
      </w:r>
      <w:r w:rsidR="00F06630" w:rsidRPr="00B229AB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11" w:history="1">
        <w:r w:rsidR="00F06630" w:rsidRPr="00B229AB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="00F06630" w:rsidRPr="00B229AB">
        <w:rPr>
          <w:rFonts w:eastAsiaTheme="minorHAnsi"/>
          <w:sz w:val="28"/>
          <w:szCs w:val="28"/>
          <w:lang w:eastAsia="en-US"/>
        </w:rPr>
        <w:t>е развития сельского хозяйства и регулирования рынков сельскохозяйственной продукции, сырья и продовольствия»</w:t>
      </w:r>
      <w:r w:rsidR="00D9736C" w:rsidRPr="00011B26">
        <w:rPr>
          <w:rFonts w:eastAsiaTheme="minorHAnsi"/>
          <w:sz w:val="28"/>
          <w:szCs w:val="28"/>
          <w:lang w:eastAsia="en-US"/>
        </w:rPr>
        <w:t xml:space="preserve">, Правительство Кировской области </w:t>
      </w:r>
      <w:r w:rsidR="00F14DCE" w:rsidRPr="00011B26">
        <w:rPr>
          <w:rFonts w:eastAsiaTheme="minorHAnsi"/>
          <w:sz w:val="28"/>
          <w:szCs w:val="28"/>
          <w:lang w:eastAsia="en-US"/>
        </w:rPr>
        <w:t>ПОСТАНОВЛЯЕТ</w:t>
      </w:r>
      <w:r w:rsidR="00D9736C" w:rsidRPr="00011B26">
        <w:rPr>
          <w:rFonts w:eastAsiaTheme="minorHAnsi"/>
          <w:sz w:val="28"/>
          <w:szCs w:val="28"/>
          <w:lang w:eastAsia="en-US"/>
        </w:rPr>
        <w:t>:».</w:t>
      </w:r>
    </w:p>
    <w:p w:rsidR="0053070B" w:rsidRPr="00011B26" w:rsidRDefault="00F06630" w:rsidP="00F06630">
      <w:pPr>
        <w:pStyle w:val="a8"/>
        <w:numPr>
          <w:ilvl w:val="1"/>
          <w:numId w:val="15"/>
        </w:numPr>
        <w:spacing w:line="460" w:lineRule="exact"/>
        <w:ind w:left="0" w:firstLine="709"/>
        <w:jc w:val="both"/>
        <w:rPr>
          <w:rFonts w:eastAsiaTheme="minorHAnsi"/>
          <w:spacing w:val="4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</w:t>
      </w:r>
      <w:r w:rsidR="0053070B" w:rsidRPr="00011B26">
        <w:rPr>
          <w:sz w:val="28"/>
          <w:szCs w:val="28"/>
        </w:rPr>
        <w:t>Поряд</w:t>
      </w:r>
      <w:r w:rsidR="00A75DDC" w:rsidRPr="00011B26">
        <w:rPr>
          <w:sz w:val="28"/>
          <w:szCs w:val="28"/>
        </w:rPr>
        <w:t>ок</w:t>
      </w:r>
      <w:r w:rsidR="0053070B" w:rsidRPr="00011B26">
        <w:rPr>
          <w:sz w:val="28"/>
          <w:szCs w:val="28"/>
        </w:rPr>
        <w:t xml:space="preserve"> предоставления субсидий из областного бюджета на возмещение части прямых понесенных затрат на создание и (или) модернизацию объектов агропромышленного комплекса, </w:t>
      </w:r>
      <w:r w:rsidR="0061166B" w:rsidRPr="00011B26">
        <w:rPr>
          <w:rFonts w:eastAsiaTheme="minorHAnsi"/>
          <w:sz w:val="28"/>
          <w:szCs w:val="28"/>
          <w:lang w:eastAsia="en-US"/>
        </w:rPr>
        <w:t xml:space="preserve">а </w:t>
      </w:r>
      <w:r w:rsidR="0053070B" w:rsidRPr="00011B26">
        <w:rPr>
          <w:rFonts w:eastAsiaTheme="minorHAnsi"/>
          <w:sz w:val="28"/>
          <w:szCs w:val="28"/>
          <w:lang w:eastAsia="en-US"/>
        </w:rPr>
        <w:t xml:space="preserve">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</w:t>
      </w:r>
      <w:r w:rsidR="00A75DDC" w:rsidRPr="00011B26">
        <w:rPr>
          <w:rFonts w:eastAsiaTheme="minorHAnsi"/>
          <w:sz w:val="28"/>
          <w:szCs w:val="28"/>
          <w:lang w:eastAsia="en-US"/>
        </w:rPr>
        <w:t xml:space="preserve">в </w:t>
      </w:r>
      <w:r w:rsidR="000F2873" w:rsidRPr="00011B26">
        <w:rPr>
          <w:rFonts w:eastAsiaTheme="minorHAnsi"/>
          <w:sz w:val="28"/>
          <w:szCs w:val="28"/>
          <w:lang w:eastAsia="en-US"/>
        </w:rPr>
        <w:t>новой</w:t>
      </w:r>
      <w:r w:rsidR="00A75DDC" w:rsidRPr="00011B26">
        <w:rPr>
          <w:rFonts w:eastAsiaTheme="minorHAnsi"/>
          <w:sz w:val="28"/>
          <w:szCs w:val="28"/>
          <w:lang w:eastAsia="en-US"/>
        </w:rPr>
        <w:t xml:space="preserve"> редакции</w:t>
      </w:r>
      <w:r w:rsidR="0053070B" w:rsidRPr="00011B26">
        <w:rPr>
          <w:sz w:val="28"/>
          <w:szCs w:val="28"/>
        </w:rPr>
        <w:t xml:space="preserve"> согласно приложению.</w:t>
      </w:r>
    </w:p>
    <w:p w:rsidR="00827119" w:rsidRDefault="00827119" w:rsidP="00F06630">
      <w:pPr>
        <w:pStyle w:val="a8"/>
        <w:numPr>
          <w:ilvl w:val="1"/>
          <w:numId w:val="15"/>
        </w:numPr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8182F">
        <w:rPr>
          <w:spacing w:val="2"/>
          <w:sz w:val="28"/>
          <w:szCs w:val="28"/>
        </w:rPr>
        <w:t>Дополнить пункт</w:t>
      </w:r>
      <w:r>
        <w:rPr>
          <w:spacing w:val="2"/>
          <w:sz w:val="28"/>
          <w:szCs w:val="28"/>
        </w:rPr>
        <w:t>ом</w:t>
      </w:r>
      <w:r w:rsidRPr="00F8182F">
        <w:rPr>
          <w:spacing w:val="2"/>
          <w:sz w:val="28"/>
          <w:szCs w:val="28"/>
        </w:rPr>
        <w:t xml:space="preserve"> 1–1 следующего содержания</w:t>
      </w:r>
      <w:r>
        <w:rPr>
          <w:spacing w:val="2"/>
          <w:sz w:val="28"/>
          <w:szCs w:val="28"/>
        </w:rPr>
        <w:t>:</w:t>
      </w:r>
    </w:p>
    <w:p w:rsidR="0061166B" w:rsidRPr="00011B26" w:rsidRDefault="00827119" w:rsidP="00F06630">
      <w:pPr>
        <w:pStyle w:val="a8"/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«1–1. </w:t>
      </w:r>
      <w:r w:rsidR="0061166B" w:rsidRPr="00011B26">
        <w:rPr>
          <w:rFonts w:eastAsiaTheme="minorHAnsi"/>
          <w:sz w:val="28"/>
          <w:szCs w:val="28"/>
          <w:lang w:eastAsia="en-US"/>
        </w:rPr>
        <w:t xml:space="preserve">Финансовое обеспечение расходов на предоставление субсидий из областного бюджета </w:t>
      </w:r>
      <w:r w:rsidR="0061166B" w:rsidRPr="00011B26">
        <w:rPr>
          <w:sz w:val="28"/>
          <w:szCs w:val="28"/>
        </w:rPr>
        <w:t xml:space="preserve">на возмещение части прямых понесенных затрат на создание и (или) модернизацию объектов агропромышленного комплекса, </w:t>
      </w:r>
      <w:r w:rsidR="0061166B" w:rsidRPr="00011B26">
        <w:rPr>
          <w:rFonts w:eastAsiaTheme="minorHAnsi"/>
          <w:sz w:val="28"/>
          <w:szCs w:val="28"/>
          <w:lang w:eastAsia="en-US"/>
        </w:rPr>
        <w:t xml:space="preserve">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является расходным обязательством Кировской области и осуществляется за счет и в пределах бюджетных ассигнований областного бюджета, источником </w:t>
      </w:r>
      <w:r w:rsidR="00F06630">
        <w:rPr>
          <w:rFonts w:eastAsiaTheme="minorHAnsi"/>
          <w:sz w:val="28"/>
          <w:szCs w:val="28"/>
          <w:lang w:eastAsia="en-US"/>
        </w:rPr>
        <w:t xml:space="preserve">финансового обеспечения </w:t>
      </w:r>
      <w:r w:rsidR="0061166B" w:rsidRPr="00011B26">
        <w:rPr>
          <w:rFonts w:eastAsiaTheme="minorHAnsi"/>
          <w:sz w:val="28"/>
          <w:szCs w:val="28"/>
          <w:lang w:eastAsia="en-US"/>
        </w:rPr>
        <w:t xml:space="preserve">которых являются в том числе межбюджетные трансферты из федерального бюджета, имеющие целевое назначение, предусмотренных министерству сельского хозяйства и продовольствия Кировской области </w:t>
      </w:r>
      <w:r w:rsidR="0066737F" w:rsidRPr="00011B26">
        <w:rPr>
          <w:sz w:val="28"/>
          <w:szCs w:val="28"/>
        </w:rPr>
        <w:t xml:space="preserve">на </w:t>
      </w:r>
      <w:r w:rsidR="00011B26" w:rsidRPr="00011B26">
        <w:rPr>
          <w:sz w:val="28"/>
          <w:szCs w:val="28"/>
        </w:rPr>
        <w:t>предоставление субсидий</w:t>
      </w:r>
      <w:r>
        <w:rPr>
          <w:sz w:val="28"/>
          <w:szCs w:val="28"/>
        </w:rPr>
        <w:t>»</w:t>
      </w:r>
      <w:r w:rsidR="0066737F" w:rsidRPr="00011B26">
        <w:rPr>
          <w:rFonts w:eastAsiaTheme="minorHAnsi"/>
          <w:sz w:val="28"/>
          <w:szCs w:val="28"/>
          <w:lang w:eastAsia="en-US"/>
        </w:rPr>
        <w:t>.</w:t>
      </w:r>
    </w:p>
    <w:p w:rsidR="000B14E5" w:rsidRPr="00011B26" w:rsidRDefault="00AB7D87" w:rsidP="00F0663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B26">
        <w:rPr>
          <w:sz w:val="28"/>
          <w:szCs w:val="28"/>
        </w:rPr>
        <w:lastRenderedPageBreak/>
        <w:t>2.</w:t>
      </w:r>
      <w:r w:rsidRPr="00011B26">
        <w:rPr>
          <w:sz w:val="28"/>
          <w:szCs w:val="28"/>
        </w:rPr>
        <w:tab/>
      </w:r>
      <w:r w:rsidR="000B14E5" w:rsidRPr="00011B26">
        <w:rPr>
          <w:sz w:val="28"/>
          <w:szCs w:val="28"/>
        </w:rPr>
        <w:t>Настоящее постановление вступае</w:t>
      </w:r>
      <w:r w:rsidR="00037AFB" w:rsidRPr="00011B26">
        <w:rPr>
          <w:sz w:val="28"/>
          <w:szCs w:val="28"/>
        </w:rPr>
        <w:t>т в силу со дня</w:t>
      </w:r>
      <w:r w:rsidR="000B14E5" w:rsidRPr="00011B26">
        <w:rPr>
          <w:sz w:val="28"/>
          <w:szCs w:val="28"/>
        </w:rPr>
        <w:t xml:space="preserve"> его официального опубликования</w:t>
      </w:r>
      <w:r w:rsidR="000C3DF6" w:rsidRPr="00011B26">
        <w:rPr>
          <w:sz w:val="28"/>
          <w:szCs w:val="28"/>
        </w:rPr>
        <w:t>.</w:t>
      </w:r>
    </w:p>
    <w:p w:rsidR="004C61D1" w:rsidRDefault="004C61D1" w:rsidP="004C61D1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  <w:r>
        <w:t>Губернатор</w:t>
      </w:r>
    </w:p>
    <w:p w:rsidR="004C61D1" w:rsidRDefault="004C61D1" w:rsidP="004C61D1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А.В. Соколов</w:t>
      </w:r>
      <w:bookmarkStart w:id="0" w:name="_GoBack"/>
      <w:bookmarkEnd w:id="0"/>
    </w:p>
    <w:sectPr w:rsidR="004C61D1" w:rsidSect="00BE7769">
      <w:headerReference w:type="default" r:id="rId12"/>
      <w:headerReference w:type="first" r:id="rId13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E9" w:rsidRDefault="00F42BE9" w:rsidP="00965AC1">
      <w:r>
        <w:separator/>
      </w:r>
    </w:p>
  </w:endnote>
  <w:endnote w:type="continuationSeparator" w:id="0">
    <w:p w:rsidR="00F42BE9" w:rsidRDefault="00F42BE9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E9" w:rsidRDefault="00F42BE9" w:rsidP="00965AC1">
      <w:r>
        <w:separator/>
      </w:r>
    </w:p>
  </w:footnote>
  <w:footnote w:type="continuationSeparator" w:id="0">
    <w:p w:rsidR="00F42BE9" w:rsidRDefault="00F42BE9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1B26" w:rsidRDefault="00E712D8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011B26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AD5F96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  <w:p w:rsidR="00011B26" w:rsidRDefault="00011B26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26" w:rsidRDefault="00011B26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706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D24226"/>
    <w:multiLevelType w:val="hybridMultilevel"/>
    <w:tmpl w:val="C11034A6"/>
    <w:lvl w:ilvl="0" w:tplc="F99214A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015EB0"/>
    <w:multiLevelType w:val="hybridMultilevel"/>
    <w:tmpl w:val="9A621E82"/>
    <w:lvl w:ilvl="0" w:tplc="F99214A8">
      <w:start w:val="1"/>
      <w:numFmt w:val="decimal"/>
      <w:lvlText w:val="%1."/>
      <w:lvlJc w:val="left"/>
      <w:pPr>
        <w:ind w:left="2603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21387"/>
    <w:multiLevelType w:val="multilevel"/>
    <w:tmpl w:val="ADF2AE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9">
    <w:nsid w:val="658E3B14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1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6C1B257E"/>
    <w:multiLevelType w:val="multilevel"/>
    <w:tmpl w:val="C9BA86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389" w:hanging="13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13">
    <w:nsid w:val="7EC04CF8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36D"/>
    <w:rsid w:val="00000E3C"/>
    <w:rsid w:val="00004BB1"/>
    <w:rsid w:val="00011A94"/>
    <w:rsid w:val="00011B26"/>
    <w:rsid w:val="00014D34"/>
    <w:rsid w:val="00020954"/>
    <w:rsid w:val="0002571A"/>
    <w:rsid w:val="00026735"/>
    <w:rsid w:val="0003058A"/>
    <w:rsid w:val="00036A10"/>
    <w:rsid w:val="00037AFB"/>
    <w:rsid w:val="00044128"/>
    <w:rsid w:val="00044DB2"/>
    <w:rsid w:val="00046277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155"/>
    <w:rsid w:val="00090E57"/>
    <w:rsid w:val="00092296"/>
    <w:rsid w:val="00096670"/>
    <w:rsid w:val="000A461A"/>
    <w:rsid w:val="000A5568"/>
    <w:rsid w:val="000A62E9"/>
    <w:rsid w:val="000B14E5"/>
    <w:rsid w:val="000B3BEC"/>
    <w:rsid w:val="000C2718"/>
    <w:rsid w:val="000C3DF6"/>
    <w:rsid w:val="000C62CA"/>
    <w:rsid w:val="000C6A97"/>
    <w:rsid w:val="000C6D17"/>
    <w:rsid w:val="000C7467"/>
    <w:rsid w:val="000D2A33"/>
    <w:rsid w:val="000D756C"/>
    <w:rsid w:val="000E08A6"/>
    <w:rsid w:val="000E0CC3"/>
    <w:rsid w:val="000E3742"/>
    <w:rsid w:val="000E601E"/>
    <w:rsid w:val="000E6545"/>
    <w:rsid w:val="000E6E3F"/>
    <w:rsid w:val="000F1241"/>
    <w:rsid w:val="000F16BC"/>
    <w:rsid w:val="000F2873"/>
    <w:rsid w:val="00103EFE"/>
    <w:rsid w:val="0010444C"/>
    <w:rsid w:val="0011108C"/>
    <w:rsid w:val="00122800"/>
    <w:rsid w:val="00122DD6"/>
    <w:rsid w:val="00124F26"/>
    <w:rsid w:val="001302FE"/>
    <w:rsid w:val="001320F1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2F43"/>
    <w:rsid w:val="0019615A"/>
    <w:rsid w:val="001A0E5B"/>
    <w:rsid w:val="001A28FD"/>
    <w:rsid w:val="001A2CC8"/>
    <w:rsid w:val="001A34FC"/>
    <w:rsid w:val="001A4ADD"/>
    <w:rsid w:val="001B12BF"/>
    <w:rsid w:val="001B4AE4"/>
    <w:rsid w:val="001B5CBB"/>
    <w:rsid w:val="001C0AE5"/>
    <w:rsid w:val="001C18D3"/>
    <w:rsid w:val="001D27D2"/>
    <w:rsid w:val="001E26C0"/>
    <w:rsid w:val="001E66CA"/>
    <w:rsid w:val="001E6CF9"/>
    <w:rsid w:val="001F4297"/>
    <w:rsid w:val="001F7C81"/>
    <w:rsid w:val="00202E44"/>
    <w:rsid w:val="00203BC3"/>
    <w:rsid w:val="002044BC"/>
    <w:rsid w:val="00205E15"/>
    <w:rsid w:val="00206512"/>
    <w:rsid w:val="00210C1B"/>
    <w:rsid w:val="00211F29"/>
    <w:rsid w:val="00212491"/>
    <w:rsid w:val="00215DDF"/>
    <w:rsid w:val="00217205"/>
    <w:rsid w:val="00217D41"/>
    <w:rsid w:val="00220C65"/>
    <w:rsid w:val="00220DEE"/>
    <w:rsid w:val="00230086"/>
    <w:rsid w:val="002314BA"/>
    <w:rsid w:val="002351F1"/>
    <w:rsid w:val="002353EB"/>
    <w:rsid w:val="002373B8"/>
    <w:rsid w:val="0024072C"/>
    <w:rsid w:val="002413FF"/>
    <w:rsid w:val="00242117"/>
    <w:rsid w:val="00244F85"/>
    <w:rsid w:val="00255BF8"/>
    <w:rsid w:val="00263A02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9511B"/>
    <w:rsid w:val="002A2F26"/>
    <w:rsid w:val="002B0F89"/>
    <w:rsid w:val="002B6A3E"/>
    <w:rsid w:val="002B7B05"/>
    <w:rsid w:val="002C3E2B"/>
    <w:rsid w:val="002C4831"/>
    <w:rsid w:val="002C5541"/>
    <w:rsid w:val="002C592E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7210"/>
    <w:rsid w:val="0030461A"/>
    <w:rsid w:val="00315481"/>
    <w:rsid w:val="00323EB8"/>
    <w:rsid w:val="00325D85"/>
    <w:rsid w:val="00330EC3"/>
    <w:rsid w:val="00332138"/>
    <w:rsid w:val="00333ED7"/>
    <w:rsid w:val="003351C3"/>
    <w:rsid w:val="00340444"/>
    <w:rsid w:val="00350FEC"/>
    <w:rsid w:val="00353B59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C505B"/>
    <w:rsid w:val="003D1983"/>
    <w:rsid w:val="003D3390"/>
    <w:rsid w:val="003D3BC8"/>
    <w:rsid w:val="003D7799"/>
    <w:rsid w:val="003E15E8"/>
    <w:rsid w:val="003E20BC"/>
    <w:rsid w:val="003E2920"/>
    <w:rsid w:val="003E4667"/>
    <w:rsid w:val="003F03C2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2AF8"/>
    <w:rsid w:val="00457876"/>
    <w:rsid w:val="00462EB8"/>
    <w:rsid w:val="00470BBF"/>
    <w:rsid w:val="004721C9"/>
    <w:rsid w:val="0047438F"/>
    <w:rsid w:val="00480A7B"/>
    <w:rsid w:val="00491C72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1D1"/>
    <w:rsid w:val="004C6434"/>
    <w:rsid w:val="004C646C"/>
    <w:rsid w:val="004C6C3D"/>
    <w:rsid w:val="004D7184"/>
    <w:rsid w:val="004E0C4D"/>
    <w:rsid w:val="004E11C6"/>
    <w:rsid w:val="004E12B5"/>
    <w:rsid w:val="004E24CC"/>
    <w:rsid w:val="004E42F8"/>
    <w:rsid w:val="004E4C29"/>
    <w:rsid w:val="0050249A"/>
    <w:rsid w:val="0051490C"/>
    <w:rsid w:val="005165A3"/>
    <w:rsid w:val="0052400D"/>
    <w:rsid w:val="005245D4"/>
    <w:rsid w:val="005256B4"/>
    <w:rsid w:val="0053070B"/>
    <w:rsid w:val="00541541"/>
    <w:rsid w:val="00542396"/>
    <w:rsid w:val="00543C74"/>
    <w:rsid w:val="00546548"/>
    <w:rsid w:val="00554538"/>
    <w:rsid w:val="0056318A"/>
    <w:rsid w:val="005639A4"/>
    <w:rsid w:val="00567167"/>
    <w:rsid w:val="00571295"/>
    <w:rsid w:val="0057182F"/>
    <w:rsid w:val="00572A45"/>
    <w:rsid w:val="00581E62"/>
    <w:rsid w:val="005910C9"/>
    <w:rsid w:val="0059159F"/>
    <w:rsid w:val="005978D4"/>
    <w:rsid w:val="005A0533"/>
    <w:rsid w:val="005A202F"/>
    <w:rsid w:val="005A5B3D"/>
    <w:rsid w:val="005A61E2"/>
    <w:rsid w:val="005A6E5D"/>
    <w:rsid w:val="005B1094"/>
    <w:rsid w:val="005B1E39"/>
    <w:rsid w:val="005B335A"/>
    <w:rsid w:val="005C6521"/>
    <w:rsid w:val="005D47A9"/>
    <w:rsid w:val="005E03A4"/>
    <w:rsid w:val="005F0F35"/>
    <w:rsid w:val="005F1106"/>
    <w:rsid w:val="005F3C13"/>
    <w:rsid w:val="00600C87"/>
    <w:rsid w:val="00601400"/>
    <w:rsid w:val="00604ABD"/>
    <w:rsid w:val="00606352"/>
    <w:rsid w:val="0061166B"/>
    <w:rsid w:val="00622813"/>
    <w:rsid w:val="0062795C"/>
    <w:rsid w:val="00627AA5"/>
    <w:rsid w:val="00630D13"/>
    <w:rsid w:val="0063274A"/>
    <w:rsid w:val="00633692"/>
    <w:rsid w:val="00635405"/>
    <w:rsid w:val="00640510"/>
    <w:rsid w:val="006433DF"/>
    <w:rsid w:val="00644BB5"/>
    <w:rsid w:val="00647A3D"/>
    <w:rsid w:val="006512E7"/>
    <w:rsid w:val="006526C7"/>
    <w:rsid w:val="00655A31"/>
    <w:rsid w:val="006652B7"/>
    <w:rsid w:val="0066737F"/>
    <w:rsid w:val="00676A5D"/>
    <w:rsid w:val="00682D19"/>
    <w:rsid w:val="00682DCE"/>
    <w:rsid w:val="00683A4E"/>
    <w:rsid w:val="00685D4E"/>
    <w:rsid w:val="00693823"/>
    <w:rsid w:val="006A2BA6"/>
    <w:rsid w:val="006B308C"/>
    <w:rsid w:val="006B3F9D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1741F"/>
    <w:rsid w:val="00722593"/>
    <w:rsid w:val="00722F31"/>
    <w:rsid w:val="0073599D"/>
    <w:rsid w:val="00740285"/>
    <w:rsid w:val="00743949"/>
    <w:rsid w:val="00745D54"/>
    <w:rsid w:val="00747CC3"/>
    <w:rsid w:val="007521F8"/>
    <w:rsid w:val="0076582E"/>
    <w:rsid w:val="00766903"/>
    <w:rsid w:val="00766BE7"/>
    <w:rsid w:val="00770A1B"/>
    <w:rsid w:val="00772B31"/>
    <w:rsid w:val="007779A0"/>
    <w:rsid w:val="00782E27"/>
    <w:rsid w:val="0078455D"/>
    <w:rsid w:val="00794C7A"/>
    <w:rsid w:val="007A0F32"/>
    <w:rsid w:val="007A3786"/>
    <w:rsid w:val="007B1F0F"/>
    <w:rsid w:val="007B38A0"/>
    <w:rsid w:val="007C63CB"/>
    <w:rsid w:val="007C795A"/>
    <w:rsid w:val="007D22C6"/>
    <w:rsid w:val="007D583E"/>
    <w:rsid w:val="007E3089"/>
    <w:rsid w:val="007E46FE"/>
    <w:rsid w:val="007E507D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2D0"/>
    <w:rsid w:val="00814E4C"/>
    <w:rsid w:val="00817E80"/>
    <w:rsid w:val="00820424"/>
    <w:rsid w:val="008216B1"/>
    <w:rsid w:val="00821BD1"/>
    <w:rsid w:val="00822850"/>
    <w:rsid w:val="008268E5"/>
    <w:rsid w:val="00827119"/>
    <w:rsid w:val="00831EE1"/>
    <w:rsid w:val="00832238"/>
    <w:rsid w:val="00837F75"/>
    <w:rsid w:val="008418BA"/>
    <w:rsid w:val="008419E2"/>
    <w:rsid w:val="00845505"/>
    <w:rsid w:val="00852309"/>
    <w:rsid w:val="00856F30"/>
    <w:rsid w:val="00860033"/>
    <w:rsid w:val="00861CF4"/>
    <w:rsid w:val="00865479"/>
    <w:rsid w:val="008658BD"/>
    <w:rsid w:val="0087522A"/>
    <w:rsid w:val="00880427"/>
    <w:rsid w:val="00883E76"/>
    <w:rsid w:val="00885561"/>
    <w:rsid w:val="0088622E"/>
    <w:rsid w:val="0089730D"/>
    <w:rsid w:val="008A1203"/>
    <w:rsid w:val="008A3960"/>
    <w:rsid w:val="008A68BB"/>
    <w:rsid w:val="008A696F"/>
    <w:rsid w:val="008B64E9"/>
    <w:rsid w:val="008B7670"/>
    <w:rsid w:val="008C44C7"/>
    <w:rsid w:val="008C7BBD"/>
    <w:rsid w:val="008D0E26"/>
    <w:rsid w:val="008D3392"/>
    <w:rsid w:val="008D6437"/>
    <w:rsid w:val="008D6C7B"/>
    <w:rsid w:val="008E15E8"/>
    <w:rsid w:val="008E259C"/>
    <w:rsid w:val="008E2D8C"/>
    <w:rsid w:val="008E3304"/>
    <w:rsid w:val="008E3719"/>
    <w:rsid w:val="008E4238"/>
    <w:rsid w:val="008F422C"/>
    <w:rsid w:val="0090039D"/>
    <w:rsid w:val="0090217F"/>
    <w:rsid w:val="009039A8"/>
    <w:rsid w:val="00912742"/>
    <w:rsid w:val="009141D9"/>
    <w:rsid w:val="009145C6"/>
    <w:rsid w:val="009154A1"/>
    <w:rsid w:val="00920A6A"/>
    <w:rsid w:val="009255CF"/>
    <w:rsid w:val="00926F14"/>
    <w:rsid w:val="0093770D"/>
    <w:rsid w:val="00937A61"/>
    <w:rsid w:val="00951EF9"/>
    <w:rsid w:val="00957014"/>
    <w:rsid w:val="009571DC"/>
    <w:rsid w:val="009606D9"/>
    <w:rsid w:val="00960A26"/>
    <w:rsid w:val="0096171D"/>
    <w:rsid w:val="00965AC1"/>
    <w:rsid w:val="00966228"/>
    <w:rsid w:val="00971931"/>
    <w:rsid w:val="009738C0"/>
    <w:rsid w:val="009807EC"/>
    <w:rsid w:val="0098376A"/>
    <w:rsid w:val="00991313"/>
    <w:rsid w:val="00992BCA"/>
    <w:rsid w:val="009944C8"/>
    <w:rsid w:val="009946BE"/>
    <w:rsid w:val="0099699C"/>
    <w:rsid w:val="009A340D"/>
    <w:rsid w:val="009A62FD"/>
    <w:rsid w:val="009B01AD"/>
    <w:rsid w:val="009B2273"/>
    <w:rsid w:val="009B3345"/>
    <w:rsid w:val="009C74F7"/>
    <w:rsid w:val="009D0D69"/>
    <w:rsid w:val="009D19A2"/>
    <w:rsid w:val="009D257C"/>
    <w:rsid w:val="009D4015"/>
    <w:rsid w:val="009D52F7"/>
    <w:rsid w:val="009D798D"/>
    <w:rsid w:val="009E44A0"/>
    <w:rsid w:val="009E4CC0"/>
    <w:rsid w:val="009E579F"/>
    <w:rsid w:val="009E7CD0"/>
    <w:rsid w:val="009F6726"/>
    <w:rsid w:val="00A061C6"/>
    <w:rsid w:val="00A07A3E"/>
    <w:rsid w:val="00A07CCE"/>
    <w:rsid w:val="00A11CD1"/>
    <w:rsid w:val="00A13520"/>
    <w:rsid w:val="00A14C3E"/>
    <w:rsid w:val="00A21148"/>
    <w:rsid w:val="00A26C73"/>
    <w:rsid w:val="00A2729A"/>
    <w:rsid w:val="00A27541"/>
    <w:rsid w:val="00A31B61"/>
    <w:rsid w:val="00A31D46"/>
    <w:rsid w:val="00A32ACA"/>
    <w:rsid w:val="00A33B00"/>
    <w:rsid w:val="00A376DF"/>
    <w:rsid w:val="00A37D03"/>
    <w:rsid w:val="00A410B4"/>
    <w:rsid w:val="00A53802"/>
    <w:rsid w:val="00A54BCF"/>
    <w:rsid w:val="00A642A5"/>
    <w:rsid w:val="00A6739F"/>
    <w:rsid w:val="00A731FF"/>
    <w:rsid w:val="00A73741"/>
    <w:rsid w:val="00A74B2D"/>
    <w:rsid w:val="00A75DDC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B7D87"/>
    <w:rsid w:val="00AC03BB"/>
    <w:rsid w:val="00AD2AE0"/>
    <w:rsid w:val="00AD3F4F"/>
    <w:rsid w:val="00AD5F96"/>
    <w:rsid w:val="00AE5B56"/>
    <w:rsid w:val="00AE674E"/>
    <w:rsid w:val="00AF21AC"/>
    <w:rsid w:val="00AF31A4"/>
    <w:rsid w:val="00AF449F"/>
    <w:rsid w:val="00AF55B5"/>
    <w:rsid w:val="00AF595A"/>
    <w:rsid w:val="00B02DDE"/>
    <w:rsid w:val="00B03EB0"/>
    <w:rsid w:val="00B05BEE"/>
    <w:rsid w:val="00B07C21"/>
    <w:rsid w:val="00B117E8"/>
    <w:rsid w:val="00B14680"/>
    <w:rsid w:val="00B14A5E"/>
    <w:rsid w:val="00B20B3C"/>
    <w:rsid w:val="00B2524C"/>
    <w:rsid w:val="00B25A51"/>
    <w:rsid w:val="00B31B10"/>
    <w:rsid w:val="00B330B6"/>
    <w:rsid w:val="00B367B5"/>
    <w:rsid w:val="00B40A03"/>
    <w:rsid w:val="00B44595"/>
    <w:rsid w:val="00B53467"/>
    <w:rsid w:val="00B66809"/>
    <w:rsid w:val="00B670F5"/>
    <w:rsid w:val="00B702B4"/>
    <w:rsid w:val="00B729FF"/>
    <w:rsid w:val="00B74E40"/>
    <w:rsid w:val="00B74E9B"/>
    <w:rsid w:val="00B77A87"/>
    <w:rsid w:val="00B81A78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1E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6645"/>
    <w:rsid w:val="00C37C5D"/>
    <w:rsid w:val="00C460F3"/>
    <w:rsid w:val="00C468D1"/>
    <w:rsid w:val="00C51E34"/>
    <w:rsid w:val="00C52C64"/>
    <w:rsid w:val="00C576B8"/>
    <w:rsid w:val="00C71DC6"/>
    <w:rsid w:val="00C72350"/>
    <w:rsid w:val="00C73BEB"/>
    <w:rsid w:val="00C840E7"/>
    <w:rsid w:val="00C87D60"/>
    <w:rsid w:val="00C91EAE"/>
    <w:rsid w:val="00C9412C"/>
    <w:rsid w:val="00CA6E25"/>
    <w:rsid w:val="00CB3AA8"/>
    <w:rsid w:val="00CB6F93"/>
    <w:rsid w:val="00CB75E2"/>
    <w:rsid w:val="00CD0461"/>
    <w:rsid w:val="00CD12A2"/>
    <w:rsid w:val="00CD4D28"/>
    <w:rsid w:val="00CE22F5"/>
    <w:rsid w:val="00CE5195"/>
    <w:rsid w:val="00CF0114"/>
    <w:rsid w:val="00CF7772"/>
    <w:rsid w:val="00D00042"/>
    <w:rsid w:val="00D021B5"/>
    <w:rsid w:val="00D02328"/>
    <w:rsid w:val="00D057DC"/>
    <w:rsid w:val="00D11674"/>
    <w:rsid w:val="00D12F08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9736C"/>
    <w:rsid w:val="00DA28F0"/>
    <w:rsid w:val="00DA323A"/>
    <w:rsid w:val="00DB1923"/>
    <w:rsid w:val="00DB61E8"/>
    <w:rsid w:val="00DC2A99"/>
    <w:rsid w:val="00DC5A72"/>
    <w:rsid w:val="00DD16CD"/>
    <w:rsid w:val="00DD1CF3"/>
    <w:rsid w:val="00DD26A2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34BCB"/>
    <w:rsid w:val="00E40C3D"/>
    <w:rsid w:val="00E43ACC"/>
    <w:rsid w:val="00E5056D"/>
    <w:rsid w:val="00E532B5"/>
    <w:rsid w:val="00E53ECC"/>
    <w:rsid w:val="00E56A8A"/>
    <w:rsid w:val="00E61965"/>
    <w:rsid w:val="00E712D8"/>
    <w:rsid w:val="00E7167E"/>
    <w:rsid w:val="00E72335"/>
    <w:rsid w:val="00E74151"/>
    <w:rsid w:val="00E74CCB"/>
    <w:rsid w:val="00E75F3E"/>
    <w:rsid w:val="00E82EDC"/>
    <w:rsid w:val="00E852B7"/>
    <w:rsid w:val="00E86448"/>
    <w:rsid w:val="00E86D20"/>
    <w:rsid w:val="00E87713"/>
    <w:rsid w:val="00E9122D"/>
    <w:rsid w:val="00E917B0"/>
    <w:rsid w:val="00E9383A"/>
    <w:rsid w:val="00EA209F"/>
    <w:rsid w:val="00EB531A"/>
    <w:rsid w:val="00EB6EF9"/>
    <w:rsid w:val="00EC0817"/>
    <w:rsid w:val="00ED1362"/>
    <w:rsid w:val="00ED1F66"/>
    <w:rsid w:val="00ED3ABF"/>
    <w:rsid w:val="00ED5785"/>
    <w:rsid w:val="00EE0BCC"/>
    <w:rsid w:val="00EE177A"/>
    <w:rsid w:val="00EE39E8"/>
    <w:rsid w:val="00EE64D4"/>
    <w:rsid w:val="00EF0FC8"/>
    <w:rsid w:val="00EF1074"/>
    <w:rsid w:val="00EF1FB0"/>
    <w:rsid w:val="00EF42B5"/>
    <w:rsid w:val="00EF7BF4"/>
    <w:rsid w:val="00F036ED"/>
    <w:rsid w:val="00F04365"/>
    <w:rsid w:val="00F05142"/>
    <w:rsid w:val="00F0518A"/>
    <w:rsid w:val="00F06630"/>
    <w:rsid w:val="00F11699"/>
    <w:rsid w:val="00F14DCE"/>
    <w:rsid w:val="00F23764"/>
    <w:rsid w:val="00F26AF2"/>
    <w:rsid w:val="00F30342"/>
    <w:rsid w:val="00F321DA"/>
    <w:rsid w:val="00F322F2"/>
    <w:rsid w:val="00F4057E"/>
    <w:rsid w:val="00F40E1F"/>
    <w:rsid w:val="00F41CAE"/>
    <w:rsid w:val="00F42BE9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3E2B"/>
    <w:rsid w:val="00FA4E74"/>
    <w:rsid w:val="00FA5C80"/>
    <w:rsid w:val="00FA70DA"/>
    <w:rsid w:val="00FB1987"/>
    <w:rsid w:val="00FB4A71"/>
    <w:rsid w:val="00FB678E"/>
    <w:rsid w:val="00FC2787"/>
    <w:rsid w:val="00FC32A7"/>
    <w:rsid w:val="00FC3B1E"/>
    <w:rsid w:val="00FC3C96"/>
    <w:rsid w:val="00FC3CB3"/>
    <w:rsid w:val="00FD2DC0"/>
    <w:rsid w:val="00FD66E9"/>
    <w:rsid w:val="00FE0A09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F68F4A-6708-454E-B9AA-A86C09EB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1E8041A54A18BE3F71AD82B353BB6BF4B0D32CABC5576F2F47DB4C6C5A2BD1D81FB90C3C07C0D3824D3E521769AD3DFD01A7222067F1EA32A7A61011C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7C9C4664418FB181FD5C352D81DBEB1AFD33F4FC2F6704C665D60DE1185FC4614BBB01614A1FCF2F87746FC266BAF29FE3DFFEE599EA0FzBA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7C9C4664418FB181FD5C352D81DBEB1AFD33F4FC2F6704C665D60DE1185FC4614BBB01614A1FCF2F87746FC266BAF29FE3DFFEE599EA0FzBA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1E8041A54A18BE3F704D53D5967BFBB44513FC1BD5D25ADA47BE39995A4E85DC1FDC580847109302E84B56D28C3829D9B177B3A1A7F150B1E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BF06-7F26-4766-B180-C704EF49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29</cp:revision>
  <cp:lastPrinted>2024-08-29T09:26:00Z</cp:lastPrinted>
  <dcterms:created xsi:type="dcterms:W3CDTF">2023-07-25T12:58:00Z</dcterms:created>
  <dcterms:modified xsi:type="dcterms:W3CDTF">2024-11-05T07:06:00Z</dcterms:modified>
</cp:coreProperties>
</file>